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62" w:rsidRPr="002A1EE9" w:rsidRDefault="00814F62" w:rsidP="00814F62">
      <w:pPr>
        <w:tabs>
          <w:tab w:val="left" w:pos="2545"/>
        </w:tabs>
        <w:jc w:val="center"/>
        <w:rPr>
          <w:b/>
          <w:noProof/>
          <w:color w:val="000000" w:themeColor="text1"/>
          <w:szCs w:val="28"/>
          <w:lang w:eastAsia="tr-TR"/>
        </w:rPr>
      </w:pPr>
      <w:bookmarkStart w:id="0" w:name="_GoBack"/>
      <w:r w:rsidRPr="002A1EE9">
        <w:rPr>
          <w:b/>
          <w:noProof/>
          <w:color w:val="000000" w:themeColor="text1"/>
          <w:szCs w:val="28"/>
          <w:lang w:eastAsia="tr-TR"/>
        </w:rPr>
        <w:drawing>
          <wp:inline distT="0" distB="0" distL="0" distR="0" wp14:anchorId="0389F58A" wp14:editId="5E9D4EFA">
            <wp:extent cx="5667375" cy="988695"/>
            <wp:effectExtent l="0" t="0" r="9525" b="1905"/>
            <wp:docPr id="2" name="Resim 2" descr="C:\Users\Bora.Toktas\Desktop\haber sayfa ustleri\696969696969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ra.Toktas\Desktop\haber sayfa ustleri\69696969696969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7375" cy="988695"/>
                    </a:xfrm>
                    <a:prstGeom prst="rect">
                      <a:avLst/>
                    </a:prstGeom>
                    <a:noFill/>
                    <a:ln>
                      <a:noFill/>
                    </a:ln>
                  </pic:spPr>
                </pic:pic>
              </a:graphicData>
            </a:graphic>
          </wp:inline>
        </w:drawing>
      </w:r>
    </w:p>
    <w:p w:rsidR="00814F62" w:rsidRPr="002A1EE9" w:rsidRDefault="00814F62" w:rsidP="00814F62">
      <w:pPr>
        <w:tabs>
          <w:tab w:val="left" w:pos="2545"/>
        </w:tabs>
        <w:jc w:val="center"/>
        <w:rPr>
          <w:b/>
          <w:noProof/>
          <w:color w:val="000000" w:themeColor="text1"/>
          <w:sz w:val="28"/>
          <w:szCs w:val="28"/>
          <w:lang w:eastAsia="tr-TR"/>
        </w:rPr>
      </w:pPr>
    </w:p>
    <w:p w:rsidR="00814F62" w:rsidRPr="002A1EE9" w:rsidRDefault="00814F62" w:rsidP="00814F62">
      <w:pPr>
        <w:pStyle w:val="AralkYok"/>
        <w:jc w:val="center"/>
        <w:rPr>
          <w:rFonts w:ascii="Arial" w:hAnsi="Arial" w:cs="Arial"/>
          <w:b/>
          <w:color w:val="000000" w:themeColor="text1"/>
          <w:sz w:val="32"/>
          <w:szCs w:val="32"/>
          <w:u w:val="single"/>
        </w:rPr>
      </w:pPr>
      <w:r w:rsidRPr="002A1EE9">
        <w:rPr>
          <w:rFonts w:ascii="Arial" w:hAnsi="Arial" w:cs="Arial"/>
          <w:b/>
          <w:color w:val="000000" w:themeColor="text1"/>
          <w:sz w:val="32"/>
          <w:szCs w:val="32"/>
          <w:u w:val="single"/>
        </w:rPr>
        <w:t>BASIN BÜLTENİ</w:t>
      </w:r>
    </w:p>
    <w:p w:rsidR="00814F62" w:rsidRPr="002A1EE9" w:rsidRDefault="00814F62" w:rsidP="00814F62">
      <w:pPr>
        <w:pStyle w:val="AralkYok"/>
        <w:ind w:right="-992"/>
        <w:rPr>
          <w:rFonts w:ascii="Arial" w:hAnsi="Arial" w:cs="Arial"/>
          <w:b/>
          <w:color w:val="000000" w:themeColor="text1"/>
          <w:sz w:val="20"/>
          <w:szCs w:val="20"/>
        </w:rPr>
      </w:pP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r>
      <w:r w:rsidRPr="002A1EE9">
        <w:rPr>
          <w:rFonts w:ascii="Arial" w:hAnsi="Arial" w:cs="Arial"/>
          <w:b/>
          <w:color w:val="000000" w:themeColor="text1"/>
          <w:sz w:val="26"/>
          <w:szCs w:val="26"/>
        </w:rPr>
        <w:tab/>
        <w:t xml:space="preserve">                         </w:t>
      </w:r>
      <w:r w:rsidR="00ED114B" w:rsidRPr="002A1EE9">
        <w:rPr>
          <w:rFonts w:ascii="Arial" w:hAnsi="Arial" w:cs="Arial"/>
          <w:b/>
          <w:color w:val="000000" w:themeColor="text1"/>
          <w:sz w:val="26"/>
          <w:szCs w:val="26"/>
        </w:rPr>
        <w:t xml:space="preserve">         </w:t>
      </w:r>
      <w:r w:rsidR="002332DA" w:rsidRPr="002A1EE9">
        <w:rPr>
          <w:rFonts w:ascii="Arial" w:hAnsi="Arial" w:cs="Arial"/>
          <w:b/>
          <w:color w:val="000000" w:themeColor="text1"/>
          <w:sz w:val="20"/>
          <w:szCs w:val="20"/>
        </w:rPr>
        <w:t>1</w:t>
      </w:r>
      <w:r w:rsidR="00C7142F" w:rsidRPr="002A1EE9">
        <w:rPr>
          <w:rFonts w:ascii="Arial" w:hAnsi="Arial" w:cs="Arial"/>
          <w:b/>
          <w:color w:val="000000" w:themeColor="text1"/>
          <w:sz w:val="20"/>
          <w:szCs w:val="20"/>
        </w:rPr>
        <w:t>9</w:t>
      </w:r>
      <w:r w:rsidRPr="002A1EE9">
        <w:rPr>
          <w:rFonts w:ascii="Arial" w:hAnsi="Arial" w:cs="Arial"/>
          <w:b/>
          <w:color w:val="000000" w:themeColor="text1"/>
          <w:sz w:val="20"/>
          <w:szCs w:val="20"/>
        </w:rPr>
        <w:t>-</w:t>
      </w:r>
      <w:r w:rsidR="007006D9" w:rsidRPr="002A1EE9">
        <w:rPr>
          <w:rFonts w:ascii="Arial" w:hAnsi="Arial" w:cs="Arial"/>
          <w:b/>
          <w:color w:val="000000" w:themeColor="text1"/>
          <w:sz w:val="20"/>
          <w:szCs w:val="20"/>
        </w:rPr>
        <w:t>04</w:t>
      </w:r>
      <w:r w:rsidR="00D613B1" w:rsidRPr="002A1EE9">
        <w:rPr>
          <w:rFonts w:ascii="Arial" w:hAnsi="Arial" w:cs="Arial"/>
          <w:b/>
          <w:color w:val="000000" w:themeColor="text1"/>
          <w:sz w:val="20"/>
          <w:szCs w:val="20"/>
        </w:rPr>
        <w:t>-20</w:t>
      </w:r>
      <w:r w:rsidR="00E50914" w:rsidRPr="002A1EE9">
        <w:rPr>
          <w:rFonts w:ascii="Arial" w:hAnsi="Arial" w:cs="Arial"/>
          <w:b/>
          <w:color w:val="000000" w:themeColor="text1"/>
          <w:sz w:val="20"/>
          <w:szCs w:val="20"/>
        </w:rPr>
        <w:t>2</w:t>
      </w:r>
      <w:r w:rsidR="00895921" w:rsidRPr="002A1EE9">
        <w:rPr>
          <w:rFonts w:ascii="Arial" w:hAnsi="Arial" w:cs="Arial"/>
          <w:b/>
          <w:color w:val="000000" w:themeColor="text1"/>
          <w:sz w:val="20"/>
          <w:szCs w:val="20"/>
        </w:rPr>
        <w:t>2</w:t>
      </w:r>
    </w:p>
    <w:p w:rsidR="00A92123" w:rsidRPr="002A1EE9" w:rsidRDefault="0067591B" w:rsidP="006C1D7E">
      <w:pPr>
        <w:jc w:val="both"/>
        <w:rPr>
          <w:rFonts w:ascii="Arial" w:hAnsi="Arial" w:cs="Arial"/>
          <w:b/>
          <w:bCs/>
          <w:color w:val="000000" w:themeColor="text1"/>
          <w:bdr w:val="none" w:sz="0" w:space="0" w:color="auto" w:frame="1"/>
          <w:shd w:val="clear" w:color="auto" w:fill="FFFFFF"/>
        </w:rPr>
      </w:pPr>
      <w:r w:rsidRPr="002A1EE9">
        <w:rPr>
          <w:rFonts w:ascii="Arial" w:hAnsi="Arial" w:cs="Arial"/>
          <w:b/>
          <w:bCs/>
          <w:color w:val="000000" w:themeColor="text1"/>
          <w:bdr w:val="none" w:sz="0" w:space="0" w:color="auto" w:frame="1"/>
          <w:shd w:val="clear" w:color="auto" w:fill="FFFFFF"/>
        </w:rPr>
        <w:t>HABERİN VİDEO İNDİRME LİNKİ</w:t>
      </w:r>
    </w:p>
    <w:p w:rsidR="0067591B" w:rsidRPr="002A1EE9" w:rsidRDefault="002A1EE9" w:rsidP="006C1D7E">
      <w:pPr>
        <w:jc w:val="both"/>
        <w:rPr>
          <w:color w:val="000000" w:themeColor="text1"/>
        </w:rPr>
      </w:pPr>
      <w:hyperlink r:id="rId6" w:tgtFrame="_blank" w:history="1">
        <w:r w:rsidR="000C6A01" w:rsidRPr="002A1EE9">
          <w:rPr>
            <w:rStyle w:val="Kpr"/>
            <w:rFonts w:ascii="Segoe UI" w:hAnsi="Segoe UI" w:cs="Segoe UI"/>
            <w:color w:val="000000" w:themeColor="text1"/>
            <w:sz w:val="21"/>
            <w:szCs w:val="21"/>
            <w:shd w:val="clear" w:color="auto" w:fill="FFFFFF"/>
          </w:rPr>
          <w:t>https://we.tl/t-3CVSbJx1ZS</w:t>
        </w:r>
      </w:hyperlink>
    </w:p>
    <w:p w:rsidR="000C6A01" w:rsidRPr="002A1EE9" w:rsidRDefault="000C6A01" w:rsidP="006C1D7E">
      <w:pPr>
        <w:jc w:val="both"/>
        <w:rPr>
          <w:color w:val="000000" w:themeColor="text1"/>
          <w:sz w:val="26"/>
          <w:szCs w:val="26"/>
          <w:shd w:val="clear" w:color="auto" w:fill="FFFFFF"/>
        </w:rPr>
      </w:pPr>
    </w:p>
    <w:p w:rsidR="0007627D" w:rsidRPr="002A1EE9" w:rsidRDefault="00C7142F" w:rsidP="00C7142F">
      <w:pPr>
        <w:jc w:val="center"/>
        <w:rPr>
          <w:rFonts w:ascii="Arial" w:hAnsi="Arial" w:cs="Arial"/>
          <w:b/>
          <w:color w:val="000000" w:themeColor="text1"/>
          <w:sz w:val="26"/>
          <w:szCs w:val="26"/>
          <w:shd w:val="clear" w:color="auto" w:fill="FFFFFF"/>
        </w:rPr>
      </w:pPr>
      <w:r w:rsidRPr="002A1EE9">
        <w:rPr>
          <w:rFonts w:ascii="Arial" w:hAnsi="Arial" w:cs="Arial"/>
          <w:b/>
          <w:color w:val="000000" w:themeColor="text1"/>
          <w:sz w:val="26"/>
          <w:szCs w:val="26"/>
          <w:shd w:val="clear" w:color="auto" w:fill="FFFFFF"/>
        </w:rPr>
        <w:t xml:space="preserve">23 </w:t>
      </w:r>
      <w:r w:rsidR="003B7C79" w:rsidRPr="002A1EE9">
        <w:rPr>
          <w:rFonts w:ascii="Arial" w:hAnsi="Arial" w:cs="Arial"/>
          <w:b/>
          <w:color w:val="000000" w:themeColor="text1"/>
          <w:sz w:val="26"/>
          <w:szCs w:val="26"/>
          <w:shd w:val="clear" w:color="auto" w:fill="FFFFFF"/>
        </w:rPr>
        <w:t>NİSAN SATRANÇ ŞENLİĞİNDE HAMLE YAPTILAR</w:t>
      </w:r>
    </w:p>
    <w:p w:rsidR="00C7142F" w:rsidRPr="002A1EE9" w:rsidRDefault="00C7142F" w:rsidP="003B7C79">
      <w:pPr>
        <w:rPr>
          <w:rFonts w:ascii="Arial" w:hAnsi="Arial" w:cs="Arial"/>
          <w:b/>
          <w:color w:val="000000" w:themeColor="text1"/>
          <w:sz w:val="26"/>
          <w:szCs w:val="26"/>
          <w:shd w:val="clear" w:color="auto" w:fill="FFFFFF"/>
        </w:rPr>
      </w:pPr>
    </w:p>
    <w:p w:rsidR="00495684" w:rsidRPr="002A1EE9" w:rsidRDefault="00C7142F" w:rsidP="007347B0">
      <w:pPr>
        <w:rPr>
          <w:rFonts w:ascii="Arial" w:hAnsi="Arial" w:cs="Arial"/>
          <w:b/>
          <w:color w:val="000000" w:themeColor="text1"/>
          <w:sz w:val="26"/>
          <w:szCs w:val="26"/>
          <w:shd w:val="clear" w:color="auto" w:fill="FFFFFF"/>
        </w:rPr>
      </w:pPr>
      <w:r w:rsidRPr="002A1EE9">
        <w:rPr>
          <w:rFonts w:ascii="Arial" w:hAnsi="Arial" w:cs="Arial"/>
          <w:b/>
          <w:color w:val="000000" w:themeColor="text1"/>
          <w:sz w:val="26"/>
          <w:szCs w:val="26"/>
          <w:shd w:val="clear" w:color="auto" w:fill="FFFFFF"/>
        </w:rPr>
        <w:t>-FEDERASYON BAŞKAN</w:t>
      </w:r>
      <w:r w:rsidR="002A1EE9" w:rsidRPr="002A1EE9">
        <w:rPr>
          <w:rFonts w:ascii="Arial" w:hAnsi="Arial" w:cs="Arial"/>
          <w:b/>
          <w:color w:val="000000" w:themeColor="text1"/>
          <w:sz w:val="26"/>
          <w:szCs w:val="26"/>
          <w:shd w:val="clear" w:color="auto" w:fill="FFFFFF"/>
        </w:rPr>
        <w:t>I</w:t>
      </w:r>
      <w:r w:rsidRPr="002A1EE9">
        <w:rPr>
          <w:rFonts w:ascii="Arial" w:hAnsi="Arial" w:cs="Arial"/>
          <w:b/>
          <w:color w:val="000000" w:themeColor="text1"/>
          <w:sz w:val="26"/>
          <w:szCs w:val="26"/>
          <w:shd w:val="clear" w:color="auto" w:fill="FFFFFF"/>
        </w:rPr>
        <w:t xml:space="preserve"> TÜLAY: “BÜYÜK İLGİ MUTLU ETTİ”</w:t>
      </w:r>
    </w:p>
    <w:p w:rsidR="007347B0" w:rsidRPr="002A1EE9" w:rsidRDefault="00C7142F" w:rsidP="007347B0">
      <w:pPr>
        <w:rPr>
          <w:rFonts w:ascii="Arial" w:hAnsi="Arial" w:cs="Arial"/>
          <w:b/>
          <w:color w:val="000000" w:themeColor="text1"/>
          <w:sz w:val="26"/>
          <w:szCs w:val="26"/>
          <w:shd w:val="clear" w:color="auto" w:fill="FFFFFF"/>
        </w:rPr>
      </w:pPr>
      <w:r w:rsidRPr="002A1EE9">
        <w:rPr>
          <w:rFonts w:ascii="Arial" w:hAnsi="Arial" w:cs="Arial"/>
          <w:b/>
          <w:color w:val="000000" w:themeColor="text1"/>
          <w:sz w:val="26"/>
          <w:szCs w:val="26"/>
          <w:shd w:val="clear" w:color="auto" w:fill="FFFFFF"/>
        </w:rPr>
        <w:t>-ORGANİZASYONDA MİLLİ SPORCULAR ÖRNEK OLDU</w:t>
      </w:r>
    </w:p>
    <w:p w:rsidR="007006D9" w:rsidRPr="002A1EE9" w:rsidRDefault="00C7142F" w:rsidP="007347B0">
      <w:pPr>
        <w:jc w:val="both"/>
        <w:rPr>
          <w:color w:val="000000" w:themeColor="text1"/>
          <w:sz w:val="26"/>
          <w:szCs w:val="26"/>
          <w:shd w:val="clear" w:color="auto" w:fill="FFFFFF"/>
        </w:rPr>
      </w:pPr>
      <w:proofErr w:type="gramStart"/>
      <w:r w:rsidRPr="002A1EE9">
        <w:rPr>
          <w:color w:val="000000" w:themeColor="text1"/>
          <w:sz w:val="26"/>
          <w:szCs w:val="26"/>
          <w:shd w:val="clear" w:color="auto" w:fill="FFFFFF"/>
        </w:rPr>
        <w:t>Şehitkamil</w:t>
      </w:r>
      <w:proofErr w:type="gramEnd"/>
      <w:r w:rsidRPr="002A1EE9">
        <w:rPr>
          <w:color w:val="000000" w:themeColor="text1"/>
          <w:sz w:val="26"/>
          <w:szCs w:val="26"/>
          <w:shd w:val="clear" w:color="auto" w:fill="FFFFFF"/>
        </w:rPr>
        <w:t xml:space="preserve"> Belediyesi tarafından Gele</w:t>
      </w:r>
      <w:r w:rsidR="003B7C79" w:rsidRPr="002A1EE9">
        <w:rPr>
          <w:color w:val="000000" w:themeColor="text1"/>
          <w:sz w:val="26"/>
          <w:szCs w:val="26"/>
          <w:shd w:val="clear" w:color="auto" w:fill="FFFFFF"/>
        </w:rPr>
        <w:t>neksel 23 Nisan Satranç Şenliği’</w:t>
      </w:r>
      <w:r w:rsidRPr="002A1EE9">
        <w:rPr>
          <w:color w:val="000000" w:themeColor="text1"/>
          <w:sz w:val="26"/>
          <w:szCs w:val="26"/>
          <w:shd w:val="clear" w:color="auto" w:fill="FFFFFF"/>
        </w:rPr>
        <w:t xml:space="preserve">ne minik öğrenciler büyük ilgi gösterdi. Organizasyonda Türkiye Satranç Federasyonu Başkanı Gülkız Tülay ve </w:t>
      </w:r>
      <w:proofErr w:type="gramStart"/>
      <w:r w:rsidRPr="002A1EE9">
        <w:rPr>
          <w:color w:val="000000" w:themeColor="text1"/>
          <w:sz w:val="26"/>
          <w:szCs w:val="26"/>
          <w:shd w:val="clear" w:color="auto" w:fill="FFFFFF"/>
        </w:rPr>
        <w:t>Şehitkamil</w:t>
      </w:r>
      <w:proofErr w:type="gramEnd"/>
      <w:r w:rsidRPr="002A1EE9">
        <w:rPr>
          <w:color w:val="000000" w:themeColor="text1"/>
          <w:sz w:val="26"/>
          <w:szCs w:val="26"/>
          <w:shd w:val="clear" w:color="auto" w:fill="FFFFFF"/>
        </w:rPr>
        <w:t xml:space="preserve"> Belediye Başkanı Rıdvan Fadıloğlu, akıllı hamlelerin sahiplerine eşlik etti</w:t>
      </w:r>
      <w:r w:rsidR="003B7C79" w:rsidRPr="002A1EE9">
        <w:rPr>
          <w:color w:val="000000" w:themeColor="text1"/>
          <w:sz w:val="26"/>
          <w:szCs w:val="26"/>
          <w:shd w:val="clear" w:color="auto" w:fill="FFFFFF"/>
        </w:rPr>
        <w:t>ler</w:t>
      </w:r>
      <w:r w:rsidRPr="002A1EE9">
        <w:rPr>
          <w:color w:val="000000" w:themeColor="text1"/>
          <w:sz w:val="26"/>
          <w:szCs w:val="26"/>
          <w:shd w:val="clear" w:color="auto" w:fill="FFFFFF"/>
        </w:rPr>
        <w:t>.</w:t>
      </w:r>
    </w:p>
    <w:p w:rsidR="00C7142F" w:rsidRPr="002A1EE9" w:rsidRDefault="00C7142F" w:rsidP="004B10D6">
      <w:pPr>
        <w:jc w:val="both"/>
        <w:rPr>
          <w:color w:val="000000" w:themeColor="text1"/>
          <w:sz w:val="26"/>
          <w:szCs w:val="26"/>
          <w:shd w:val="clear" w:color="auto" w:fill="FFFFFF"/>
        </w:rPr>
      </w:pPr>
    </w:p>
    <w:p w:rsidR="00C7142F" w:rsidRPr="002A1EE9" w:rsidRDefault="00C7142F" w:rsidP="00C7142F">
      <w:pPr>
        <w:jc w:val="both"/>
        <w:rPr>
          <w:color w:val="000000" w:themeColor="text1"/>
          <w:sz w:val="26"/>
          <w:szCs w:val="26"/>
          <w:shd w:val="clear" w:color="auto" w:fill="FFFFFF"/>
        </w:rPr>
      </w:pPr>
      <w:r w:rsidRPr="002A1EE9">
        <w:rPr>
          <w:color w:val="000000" w:themeColor="text1"/>
          <w:sz w:val="26"/>
          <w:szCs w:val="26"/>
          <w:shd w:val="clear" w:color="auto" w:fill="FFFFFF"/>
        </w:rPr>
        <w:t xml:space="preserve">23 Nisan Ulusal Egemenlik ve Çocuk Bayramı kutlama etkinlikleri çerçevesinde </w:t>
      </w:r>
      <w:proofErr w:type="gramStart"/>
      <w:r w:rsidRPr="002A1EE9">
        <w:rPr>
          <w:color w:val="000000" w:themeColor="text1"/>
          <w:sz w:val="26"/>
          <w:szCs w:val="26"/>
          <w:shd w:val="clear" w:color="auto" w:fill="FFFFFF"/>
        </w:rPr>
        <w:t>Şehitkamil</w:t>
      </w:r>
      <w:proofErr w:type="gramEnd"/>
      <w:r w:rsidRPr="002A1EE9">
        <w:rPr>
          <w:color w:val="000000" w:themeColor="text1"/>
          <w:sz w:val="26"/>
          <w:szCs w:val="26"/>
          <w:shd w:val="clear" w:color="auto" w:fill="FFFFFF"/>
        </w:rPr>
        <w:t xml:space="preserve"> Belediyesi ve Türkiye Satranç Federasyonu (TSF) tarafından düze</w:t>
      </w:r>
      <w:r w:rsidR="003B7C79" w:rsidRPr="002A1EE9">
        <w:rPr>
          <w:color w:val="000000" w:themeColor="text1"/>
          <w:sz w:val="26"/>
          <w:szCs w:val="26"/>
          <w:shd w:val="clear" w:color="auto" w:fill="FFFFFF"/>
        </w:rPr>
        <w:t>nlenen 23 Nisan Satranç Şenliği’</w:t>
      </w:r>
      <w:r w:rsidRPr="002A1EE9">
        <w:rPr>
          <w:color w:val="000000" w:themeColor="text1"/>
          <w:sz w:val="26"/>
          <w:szCs w:val="26"/>
          <w:shd w:val="clear" w:color="auto" w:fill="FFFFFF"/>
        </w:rPr>
        <w:t>nde yüzlerce minik sporcu gün boyunca akıllı hamlelerini yaptı</w:t>
      </w:r>
      <w:r w:rsidR="003B7C79" w:rsidRPr="002A1EE9">
        <w:rPr>
          <w:color w:val="000000" w:themeColor="text1"/>
          <w:sz w:val="26"/>
          <w:szCs w:val="26"/>
          <w:shd w:val="clear" w:color="auto" w:fill="FFFFFF"/>
        </w:rPr>
        <w:t>lar</w:t>
      </w:r>
      <w:r w:rsidRPr="002A1EE9">
        <w:rPr>
          <w:color w:val="000000" w:themeColor="text1"/>
          <w:sz w:val="26"/>
          <w:szCs w:val="26"/>
          <w:shd w:val="clear" w:color="auto" w:fill="FFFFFF"/>
        </w:rPr>
        <w:t>. Avrupa Şampiyonası</w:t>
      </w:r>
      <w:r w:rsidR="003B7C79" w:rsidRPr="002A1EE9">
        <w:rPr>
          <w:color w:val="000000" w:themeColor="text1"/>
          <w:sz w:val="26"/>
          <w:szCs w:val="26"/>
          <w:shd w:val="clear" w:color="auto" w:fill="FFFFFF"/>
        </w:rPr>
        <w:t>’</w:t>
      </w:r>
      <w:r w:rsidRPr="002A1EE9">
        <w:rPr>
          <w:color w:val="000000" w:themeColor="text1"/>
          <w:sz w:val="26"/>
          <w:szCs w:val="26"/>
          <w:shd w:val="clear" w:color="auto" w:fill="FFFFFF"/>
        </w:rPr>
        <w:t xml:space="preserve">na katılacak Milli Takım </w:t>
      </w:r>
      <w:r w:rsidR="00F41FFD" w:rsidRPr="002A1EE9">
        <w:rPr>
          <w:color w:val="000000" w:themeColor="text1"/>
          <w:sz w:val="26"/>
          <w:szCs w:val="26"/>
          <w:shd w:val="clear" w:color="auto" w:fill="FFFFFF"/>
        </w:rPr>
        <w:t>s</w:t>
      </w:r>
      <w:r w:rsidRPr="002A1EE9">
        <w:rPr>
          <w:color w:val="000000" w:themeColor="text1"/>
          <w:sz w:val="26"/>
          <w:szCs w:val="26"/>
          <w:shd w:val="clear" w:color="auto" w:fill="FFFFFF"/>
        </w:rPr>
        <w:t>porcularının da yer aldığı organizasyonda Ay-Yıldızlı coşku yaşandı.</w:t>
      </w:r>
    </w:p>
    <w:p w:rsidR="00C7142F" w:rsidRPr="002A1EE9" w:rsidRDefault="00C7142F" w:rsidP="00C7142F">
      <w:pPr>
        <w:jc w:val="both"/>
        <w:rPr>
          <w:color w:val="000000" w:themeColor="text1"/>
          <w:sz w:val="26"/>
          <w:szCs w:val="26"/>
          <w:shd w:val="clear" w:color="auto" w:fill="FFFFFF"/>
        </w:rPr>
      </w:pPr>
    </w:p>
    <w:p w:rsidR="0082249B" w:rsidRPr="002A1EE9" w:rsidRDefault="00C7142F" w:rsidP="004B10D6">
      <w:pPr>
        <w:jc w:val="both"/>
        <w:rPr>
          <w:color w:val="000000" w:themeColor="text1"/>
          <w:sz w:val="26"/>
          <w:szCs w:val="26"/>
          <w:shd w:val="clear" w:color="auto" w:fill="FFFFFF"/>
        </w:rPr>
      </w:pPr>
      <w:r w:rsidRPr="002A1EE9">
        <w:rPr>
          <w:rFonts w:ascii="Segoe UI" w:hAnsi="Segoe UI" w:cs="Segoe UI"/>
          <w:color w:val="000000" w:themeColor="text1"/>
          <w:sz w:val="22"/>
          <w:szCs w:val="22"/>
          <w:shd w:val="clear" w:color="auto" w:fill="FFFFFF"/>
        </w:rPr>
        <w:t>O</w:t>
      </w:r>
      <w:r w:rsidRPr="002A1EE9">
        <w:rPr>
          <w:color w:val="000000" w:themeColor="text1"/>
          <w:sz w:val="26"/>
          <w:szCs w:val="26"/>
          <w:shd w:val="clear" w:color="auto" w:fill="FFFFFF"/>
        </w:rPr>
        <w:t xml:space="preserve">rganizasyonda </w:t>
      </w:r>
      <w:proofErr w:type="gramStart"/>
      <w:r w:rsidRPr="002A1EE9">
        <w:rPr>
          <w:color w:val="000000" w:themeColor="text1"/>
          <w:sz w:val="26"/>
          <w:szCs w:val="26"/>
          <w:shd w:val="clear" w:color="auto" w:fill="FFFFFF"/>
        </w:rPr>
        <w:t>Şehitkamil</w:t>
      </w:r>
      <w:proofErr w:type="gramEnd"/>
      <w:r w:rsidRPr="002A1EE9">
        <w:rPr>
          <w:color w:val="000000" w:themeColor="text1"/>
          <w:sz w:val="26"/>
          <w:szCs w:val="26"/>
          <w:shd w:val="clear" w:color="auto" w:fill="FFFFFF"/>
        </w:rPr>
        <w:t xml:space="preserve"> Belediye Başkanı Rıdvan Fadıloğlu, TSF Başkanı Gülkız Tülay, TSF Gaziantep İl Temsilcisi Ebru Baloğlu ile çok sayıda kulüp başkanı ve satranç antrenörü</w:t>
      </w:r>
      <w:r w:rsidR="003B7C79" w:rsidRPr="002A1EE9">
        <w:rPr>
          <w:color w:val="000000" w:themeColor="text1"/>
          <w:sz w:val="26"/>
          <w:szCs w:val="26"/>
          <w:shd w:val="clear" w:color="auto" w:fill="FFFFFF"/>
        </w:rPr>
        <w:t>,</w:t>
      </w:r>
      <w:r w:rsidRPr="002A1EE9">
        <w:rPr>
          <w:color w:val="000000" w:themeColor="text1"/>
          <w:sz w:val="26"/>
          <w:szCs w:val="26"/>
          <w:shd w:val="clear" w:color="auto" w:fill="FFFFFF"/>
        </w:rPr>
        <w:t xml:space="preserve"> minik satranççıları yalnız bırakmadı</w:t>
      </w:r>
      <w:r w:rsidR="003B7C79" w:rsidRPr="002A1EE9">
        <w:rPr>
          <w:color w:val="000000" w:themeColor="text1"/>
          <w:sz w:val="26"/>
          <w:szCs w:val="26"/>
          <w:shd w:val="clear" w:color="auto" w:fill="FFFFFF"/>
        </w:rPr>
        <w:t>lar</w:t>
      </w:r>
      <w:r w:rsidRPr="002A1EE9">
        <w:rPr>
          <w:color w:val="000000" w:themeColor="text1"/>
          <w:sz w:val="26"/>
          <w:szCs w:val="26"/>
          <w:shd w:val="clear" w:color="auto" w:fill="FFFFFF"/>
        </w:rPr>
        <w:t>.</w:t>
      </w:r>
    </w:p>
    <w:p w:rsidR="00C7142F" w:rsidRPr="002A1EE9" w:rsidRDefault="00C7142F" w:rsidP="002332DA">
      <w:pPr>
        <w:pStyle w:val="AralkYok"/>
        <w:spacing w:line="276" w:lineRule="auto"/>
        <w:rPr>
          <w:rFonts w:ascii="Arial" w:hAnsi="Arial" w:cs="Arial"/>
          <w:b/>
          <w:color w:val="000000" w:themeColor="text1"/>
          <w:sz w:val="26"/>
          <w:szCs w:val="26"/>
        </w:rPr>
      </w:pPr>
    </w:p>
    <w:p w:rsidR="00C7142F" w:rsidRPr="002A1EE9" w:rsidRDefault="00C7142F" w:rsidP="002E0660">
      <w:pPr>
        <w:jc w:val="both"/>
        <w:rPr>
          <w:rFonts w:ascii="Arial" w:hAnsi="Arial" w:cs="Arial"/>
          <w:b/>
          <w:color w:val="000000" w:themeColor="text1"/>
          <w:sz w:val="26"/>
          <w:szCs w:val="26"/>
          <w:shd w:val="clear" w:color="auto" w:fill="FFFFFF"/>
        </w:rPr>
      </w:pPr>
      <w:r w:rsidRPr="002A1EE9">
        <w:rPr>
          <w:rFonts w:ascii="Arial" w:hAnsi="Arial" w:cs="Arial"/>
          <w:b/>
          <w:color w:val="000000" w:themeColor="text1"/>
          <w:sz w:val="26"/>
          <w:szCs w:val="26"/>
          <w:shd w:val="clear" w:color="auto" w:fill="FFFFFF"/>
        </w:rPr>
        <w:t>BRANŞIMIZ ADINA ÖRNEK ÇALIŞMALAR GERÇEKLEŞTİRİLİYOR</w:t>
      </w:r>
    </w:p>
    <w:p w:rsidR="002E0660" w:rsidRPr="002A1EE9" w:rsidRDefault="00C7142F" w:rsidP="002E0660">
      <w:pPr>
        <w:jc w:val="both"/>
        <w:rPr>
          <w:color w:val="000000" w:themeColor="text1"/>
          <w:sz w:val="26"/>
          <w:szCs w:val="26"/>
          <w:shd w:val="clear" w:color="auto" w:fill="FFFFFF"/>
        </w:rPr>
      </w:pPr>
      <w:r w:rsidRPr="002A1EE9">
        <w:rPr>
          <w:color w:val="000000" w:themeColor="text1"/>
          <w:sz w:val="26"/>
          <w:szCs w:val="26"/>
          <w:shd w:val="clear" w:color="auto" w:fill="FFFFFF"/>
        </w:rPr>
        <w:t>23 Nisan Satranç Şenliği</w:t>
      </w:r>
      <w:r w:rsidR="00F41FFD" w:rsidRPr="002A1EE9">
        <w:rPr>
          <w:color w:val="000000" w:themeColor="text1"/>
          <w:sz w:val="26"/>
          <w:szCs w:val="26"/>
          <w:shd w:val="clear" w:color="auto" w:fill="FFFFFF"/>
        </w:rPr>
        <w:t>’</w:t>
      </w:r>
      <w:r w:rsidRPr="002A1EE9">
        <w:rPr>
          <w:color w:val="000000" w:themeColor="text1"/>
          <w:sz w:val="26"/>
          <w:szCs w:val="26"/>
          <w:shd w:val="clear" w:color="auto" w:fill="FFFFFF"/>
        </w:rPr>
        <w:t xml:space="preserve">ne misafir olan TSF Başkanı Gülkız Tülay, organizasyon sonrasında yaptığı açıklamada </w:t>
      </w:r>
      <w:proofErr w:type="gramStart"/>
      <w:r w:rsidRPr="002A1EE9">
        <w:rPr>
          <w:color w:val="000000" w:themeColor="text1"/>
          <w:sz w:val="26"/>
          <w:szCs w:val="26"/>
          <w:shd w:val="clear" w:color="auto" w:fill="FFFFFF"/>
        </w:rPr>
        <w:t>Şehitkamil</w:t>
      </w:r>
      <w:proofErr w:type="gramEnd"/>
      <w:r w:rsidRPr="002A1EE9">
        <w:rPr>
          <w:color w:val="000000" w:themeColor="text1"/>
          <w:sz w:val="26"/>
          <w:szCs w:val="26"/>
          <w:shd w:val="clear" w:color="auto" w:fill="FFFFFF"/>
        </w:rPr>
        <w:t xml:space="preserve"> Belediyesi tarafından satranç branşında örnek çalışmalar gerçekleştirdiğini </w:t>
      </w:r>
      <w:proofErr w:type="gramStart"/>
      <w:r w:rsidRPr="002A1EE9">
        <w:rPr>
          <w:color w:val="000000" w:themeColor="text1"/>
          <w:sz w:val="26"/>
          <w:szCs w:val="26"/>
          <w:shd w:val="clear" w:color="auto" w:fill="FFFFFF"/>
        </w:rPr>
        <w:t>belirtti</w:t>
      </w:r>
      <w:proofErr w:type="gramEnd"/>
      <w:r w:rsidRPr="002A1EE9">
        <w:rPr>
          <w:color w:val="000000" w:themeColor="text1"/>
          <w:sz w:val="26"/>
          <w:szCs w:val="26"/>
          <w:shd w:val="clear" w:color="auto" w:fill="FFFFFF"/>
        </w:rPr>
        <w:t>. Federasyon Başkanı Tülay</w:t>
      </w:r>
      <w:r w:rsidR="003B7C79" w:rsidRPr="002A1EE9">
        <w:rPr>
          <w:color w:val="000000" w:themeColor="text1"/>
          <w:sz w:val="26"/>
          <w:szCs w:val="26"/>
          <w:shd w:val="clear" w:color="auto" w:fill="FFFFFF"/>
        </w:rPr>
        <w:t>,</w:t>
      </w:r>
      <w:r w:rsidRPr="002A1EE9">
        <w:rPr>
          <w:color w:val="000000" w:themeColor="text1"/>
          <w:sz w:val="26"/>
          <w:szCs w:val="26"/>
          <w:shd w:val="clear" w:color="auto" w:fill="FFFFFF"/>
        </w:rPr>
        <w:t xml:space="preserve"> açıklamasında şunları kaydetti:</w:t>
      </w:r>
    </w:p>
    <w:p w:rsidR="00C7142F" w:rsidRPr="002A1EE9" w:rsidRDefault="00C7142F" w:rsidP="002E0660">
      <w:pPr>
        <w:jc w:val="both"/>
        <w:rPr>
          <w:color w:val="000000" w:themeColor="text1"/>
          <w:sz w:val="26"/>
          <w:szCs w:val="26"/>
          <w:shd w:val="clear" w:color="auto" w:fill="FFFFFF"/>
        </w:rPr>
      </w:pPr>
    </w:p>
    <w:p w:rsidR="002E0660" w:rsidRPr="002A1EE9" w:rsidRDefault="003B7C79" w:rsidP="002E0660">
      <w:pPr>
        <w:jc w:val="both"/>
        <w:rPr>
          <w:color w:val="000000" w:themeColor="text1"/>
          <w:sz w:val="26"/>
          <w:szCs w:val="26"/>
          <w:shd w:val="clear" w:color="auto" w:fill="FFFFFF"/>
        </w:rPr>
      </w:pPr>
      <w:r w:rsidRPr="002A1EE9">
        <w:rPr>
          <w:color w:val="000000" w:themeColor="text1"/>
          <w:sz w:val="26"/>
          <w:szCs w:val="26"/>
          <w:shd w:val="clear" w:color="auto" w:fill="FFFFFF"/>
        </w:rPr>
        <w:t>“</w:t>
      </w:r>
      <w:proofErr w:type="gramStart"/>
      <w:r w:rsidR="00C7142F" w:rsidRPr="002A1EE9">
        <w:rPr>
          <w:color w:val="000000" w:themeColor="text1"/>
          <w:sz w:val="26"/>
          <w:szCs w:val="26"/>
          <w:shd w:val="clear" w:color="auto" w:fill="FFFFFF"/>
        </w:rPr>
        <w:t>Şehitkamil</w:t>
      </w:r>
      <w:proofErr w:type="gramEnd"/>
      <w:r w:rsidR="00C7142F" w:rsidRPr="002A1EE9">
        <w:rPr>
          <w:color w:val="000000" w:themeColor="text1"/>
          <w:sz w:val="26"/>
          <w:szCs w:val="26"/>
          <w:shd w:val="clear" w:color="auto" w:fill="FFFFFF"/>
        </w:rPr>
        <w:t xml:space="preserve"> Belediyesi tarafından düze</w:t>
      </w:r>
      <w:r w:rsidRPr="002A1EE9">
        <w:rPr>
          <w:color w:val="000000" w:themeColor="text1"/>
          <w:sz w:val="26"/>
          <w:szCs w:val="26"/>
          <w:shd w:val="clear" w:color="auto" w:fill="FFFFFF"/>
        </w:rPr>
        <w:t>nlenen 23 Nisan Satranç Şenliği’</w:t>
      </w:r>
      <w:r w:rsidR="00C7142F" w:rsidRPr="002A1EE9">
        <w:rPr>
          <w:color w:val="000000" w:themeColor="text1"/>
          <w:sz w:val="26"/>
          <w:szCs w:val="26"/>
          <w:shd w:val="clear" w:color="auto" w:fill="FFFFFF"/>
        </w:rPr>
        <w:t xml:space="preserve">nde minik sporcularımızla bir arada olmak ve onların heyecanını paylaşmaktan büyük mutluluk duyuyorum. </w:t>
      </w:r>
      <w:proofErr w:type="gramStart"/>
      <w:r w:rsidR="00C7142F" w:rsidRPr="002A1EE9">
        <w:rPr>
          <w:color w:val="000000" w:themeColor="text1"/>
          <w:sz w:val="26"/>
          <w:szCs w:val="26"/>
          <w:shd w:val="clear" w:color="auto" w:fill="FFFFFF"/>
        </w:rPr>
        <w:t>Şehitkamil</w:t>
      </w:r>
      <w:proofErr w:type="gramEnd"/>
      <w:r w:rsidR="00C7142F" w:rsidRPr="002A1EE9">
        <w:rPr>
          <w:color w:val="000000" w:themeColor="text1"/>
          <w:sz w:val="26"/>
          <w:szCs w:val="26"/>
          <w:shd w:val="clear" w:color="auto" w:fill="FFFFFF"/>
        </w:rPr>
        <w:t xml:space="preserve"> Belediyemiz</w:t>
      </w:r>
      <w:r w:rsidRPr="002A1EE9">
        <w:rPr>
          <w:color w:val="000000" w:themeColor="text1"/>
          <w:sz w:val="26"/>
          <w:szCs w:val="26"/>
          <w:shd w:val="clear" w:color="auto" w:fill="FFFFFF"/>
        </w:rPr>
        <w:t>,</w:t>
      </w:r>
      <w:r w:rsidR="00C7142F" w:rsidRPr="002A1EE9">
        <w:rPr>
          <w:color w:val="000000" w:themeColor="text1"/>
          <w:sz w:val="26"/>
          <w:szCs w:val="26"/>
          <w:shd w:val="clear" w:color="auto" w:fill="FFFFFF"/>
        </w:rPr>
        <w:t xml:space="preserve"> satranç sporu adına örnek çalışmalar gerçekleştiriyor. Her yaşta bireyi satrançla buluşturan projelere imza atıyorlar. Şehitkamil Belediye Spor Kulübü sporcuları Dila Baloğlu, Kutay Sakmak ve Beren Kalyoncu, 20-30 Nisan 2022 tarihlerinde Yunanistan’ın Rodos Adası’nda gerçekleştirilecek Avrupa Okullar Satranç Şam</w:t>
      </w:r>
      <w:r w:rsidR="00F41FFD" w:rsidRPr="002A1EE9">
        <w:rPr>
          <w:color w:val="000000" w:themeColor="text1"/>
          <w:sz w:val="26"/>
          <w:szCs w:val="26"/>
          <w:shd w:val="clear" w:color="auto" w:fill="FFFFFF"/>
        </w:rPr>
        <w:t>piyonası’nda mücadele edecekler. B</w:t>
      </w:r>
      <w:r w:rsidR="00C7142F" w:rsidRPr="002A1EE9">
        <w:rPr>
          <w:color w:val="000000" w:themeColor="text1"/>
          <w:sz w:val="26"/>
          <w:szCs w:val="26"/>
          <w:shd w:val="clear" w:color="auto" w:fill="FFFFFF"/>
        </w:rPr>
        <w:t>u vesile ile  sporcularımıza başarılar diliyor, Şehitkamil Belediye Başkanımız Sayın Rıdvan Fadıloğlu’na  ve değerli çalışma arkadaşlarına  branşımıza vermiş oldukları büyük desteklerden dolayı teşekkür ediyorum.”</w:t>
      </w:r>
    </w:p>
    <w:p w:rsidR="00C7142F" w:rsidRPr="002A1EE9" w:rsidRDefault="00C7142F" w:rsidP="003B7C79">
      <w:pPr>
        <w:jc w:val="both"/>
        <w:rPr>
          <w:color w:val="000000" w:themeColor="text1"/>
          <w:sz w:val="26"/>
          <w:szCs w:val="26"/>
          <w:shd w:val="clear" w:color="auto" w:fill="FFFFFF"/>
        </w:rPr>
      </w:pPr>
    </w:p>
    <w:p w:rsidR="003B7C79" w:rsidRPr="002A1EE9" w:rsidRDefault="003B7C79" w:rsidP="003B7C79">
      <w:pPr>
        <w:rPr>
          <w:rFonts w:ascii="Arial" w:hAnsi="Arial" w:cs="Arial"/>
          <w:b/>
          <w:color w:val="000000" w:themeColor="text1"/>
          <w:sz w:val="26"/>
          <w:szCs w:val="26"/>
        </w:rPr>
      </w:pPr>
      <w:r w:rsidRPr="002A1EE9">
        <w:rPr>
          <w:rFonts w:ascii="Arial" w:hAnsi="Arial" w:cs="Arial"/>
          <w:b/>
          <w:color w:val="000000" w:themeColor="text1"/>
          <w:sz w:val="26"/>
          <w:szCs w:val="26"/>
        </w:rPr>
        <w:t>EMEĞİ GEÇEN HERKESE YÜREKTEN TEŞEKKÜR EDİYORUM</w:t>
      </w:r>
    </w:p>
    <w:p w:rsidR="003B7C79" w:rsidRPr="002A1EE9" w:rsidRDefault="003B7C79" w:rsidP="003B7C79">
      <w:pPr>
        <w:jc w:val="both"/>
        <w:rPr>
          <w:color w:val="000000" w:themeColor="text1"/>
          <w:sz w:val="26"/>
          <w:szCs w:val="26"/>
        </w:rPr>
      </w:pPr>
      <w:r w:rsidRPr="002A1EE9">
        <w:rPr>
          <w:color w:val="000000" w:themeColor="text1"/>
          <w:sz w:val="26"/>
          <w:szCs w:val="26"/>
        </w:rPr>
        <w:t xml:space="preserve">Amaçlarının; Gaziantep’teki şampiyonadan çıkan gençlerin ulusal ve uluslararası müsabakalarda temsil kabiliyetini arttırmak olduğunu kaydeden </w:t>
      </w:r>
      <w:proofErr w:type="gramStart"/>
      <w:r w:rsidRPr="002A1EE9">
        <w:rPr>
          <w:color w:val="000000" w:themeColor="text1"/>
          <w:sz w:val="26"/>
          <w:szCs w:val="26"/>
        </w:rPr>
        <w:t>Şehitkamil</w:t>
      </w:r>
      <w:proofErr w:type="gramEnd"/>
      <w:r w:rsidRPr="002A1EE9">
        <w:rPr>
          <w:color w:val="000000" w:themeColor="text1"/>
          <w:sz w:val="26"/>
          <w:szCs w:val="26"/>
        </w:rPr>
        <w:t xml:space="preserve"> Belediye Başkanı Rıdvan Fadıloğlu, “Ben öncelikle tüm ekip arkadaşlarıma teşekkür ediyorum. Satrançta, </w:t>
      </w:r>
      <w:proofErr w:type="gramStart"/>
      <w:r w:rsidRPr="002A1EE9">
        <w:rPr>
          <w:color w:val="000000" w:themeColor="text1"/>
          <w:sz w:val="26"/>
          <w:szCs w:val="26"/>
        </w:rPr>
        <w:t>Şehitkamil</w:t>
      </w:r>
      <w:proofErr w:type="gramEnd"/>
      <w:r w:rsidRPr="002A1EE9">
        <w:rPr>
          <w:color w:val="000000" w:themeColor="text1"/>
          <w:sz w:val="26"/>
          <w:szCs w:val="26"/>
        </w:rPr>
        <w:t xml:space="preserve"> Belediyesi yıllardır geleneksel hale getirdiği etkinliklerini devam ettiriyor. Daha önce Valilik ile yapmış olduğumuz protokolle tüm anaokullarımızda da özellikle satrancı öğretilmesi ve devam ettirilmesi noktasında destek vermiştik. Tüm okullarımıza ve öğrencilerimize satranç takımları hediye etmiştik. Bugün de yine 23 Nisan Ulusal Egemenlik ve Çocuk Bayramı etkinlikleri çerçevesinde alt yaş grubu çocuklarımızın satranç etkinliğinde beraberiz. Bu nokta da bugün bizleri yalnız bırakmayan Federasyon Başkanımıza, il temsilcimize, hocalarımıza ve en çok da velilerimize teşekkür ediyorum. Hakikaten çocuklarımızla birebir ilgileniyorlar. Satranç sporcusu velilerinin bu ilgileri bizleri de motive ediyor. İnşallah amacımız, Gaziantep’teki şampiyonadan çıkan gençlerimizin ulusal ve </w:t>
      </w:r>
      <w:r w:rsidRPr="002A1EE9">
        <w:rPr>
          <w:color w:val="000000" w:themeColor="text1"/>
          <w:sz w:val="26"/>
          <w:szCs w:val="26"/>
        </w:rPr>
        <w:lastRenderedPageBreak/>
        <w:t>uluslararası müsabakalarda temsil kabiliyetini arttırmak. Emeği geçen herkese yürekten teşekkür ediyorum” ifadelerini kullandı.</w:t>
      </w:r>
    </w:p>
    <w:p w:rsidR="00C7142F" w:rsidRPr="002A1EE9" w:rsidRDefault="00C7142F" w:rsidP="002E0660">
      <w:pPr>
        <w:jc w:val="both"/>
        <w:rPr>
          <w:color w:val="000000" w:themeColor="text1"/>
          <w:sz w:val="26"/>
          <w:szCs w:val="26"/>
          <w:shd w:val="clear" w:color="auto" w:fill="FFFFFF"/>
        </w:rPr>
      </w:pPr>
    </w:p>
    <w:p w:rsidR="00B86F02" w:rsidRPr="002A1EE9" w:rsidRDefault="00B86F02" w:rsidP="002332DA">
      <w:pPr>
        <w:jc w:val="both"/>
        <w:rPr>
          <w:rFonts w:ascii="Arial" w:hAnsi="Arial" w:cs="Arial"/>
          <w:b/>
          <w:bCs/>
          <w:color w:val="000000" w:themeColor="text1"/>
          <w:lang w:eastAsia="tr-TR"/>
        </w:rPr>
      </w:pPr>
    </w:p>
    <w:p w:rsidR="00814F62" w:rsidRPr="002A1EE9" w:rsidRDefault="00814F62" w:rsidP="00814F62">
      <w:pPr>
        <w:jc w:val="center"/>
        <w:rPr>
          <w:rFonts w:ascii="Arial" w:hAnsi="Arial" w:cs="Arial"/>
          <w:b/>
          <w:bCs/>
          <w:color w:val="000000" w:themeColor="text1"/>
          <w:lang w:eastAsia="tr-TR"/>
        </w:rPr>
      </w:pPr>
      <w:r w:rsidRPr="002A1EE9">
        <w:rPr>
          <w:rFonts w:ascii="Arial" w:hAnsi="Arial" w:cs="Arial"/>
          <w:b/>
          <w:bCs/>
          <w:color w:val="000000" w:themeColor="text1"/>
          <w:lang w:eastAsia="tr-TR"/>
        </w:rPr>
        <w:t>A. Aydın SERT</w:t>
      </w:r>
    </w:p>
    <w:p w:rsidR="00814F62" w:rsidRPr="002A1EE9" w:rsidRDefault="00814F62" w:rsidP="00814F62">
      <w:pPr>
        <w:jc w:val="center"/>
        <w:rPr>
          <w:color w:val="000000" w:themeColor="text1"/>
          <w:lang w:eastAsia="tr-TR"/>
        </w:rPr>
      </w:pPr>
      <w:r w:rsidRPr="002A1EE9">
        <w:rPr>
          <w:color w:val="000000" w:themeColor="text1"/>
          <w:lang w:eastAsia="tr-TR"/>
        </w:rPr>
        <w:t>Şehitkamil Belediyesi Basın Yayın Müdürü</w:t>
      </w:r>
    </w:p>
    <w:p w:rsidR="00814F62" w:rsidRPr="002A1EE9" w:rsidRDefault="002A1EE9" w:rsidP="00814F62">
      <w:pPr>
        <w:jc w:val="center"/>
        <w:rPr>
          <w:color w:val="000000" w:themeColor="text1"/>
          <w:lang w:eastAsia="tr-TR"/>
        </w:rPr>
      </w:pPr>
      <w:hyperlink r:id="rId7" w:history="1">
        <w:r w:rsidR="00814F62" w:rsidRPr="002A1EE9">
          <w:rPr>
            <w:rStyle w:val="Kpr"/>
            <w:color w:val="000000" w:themeColor="text1"/>
            <w:lang w:eastAsia="tr-TR"/>
          </w:rPr>
          <w:t>aydinsert@sehitkamil.bel.tr</w:t>
        </w:r>
      </w:hyperlink>
    </w:p>
    <w:p w:rsidR="00814F62" w:rsidRPr="002A1EE9" w:rsidRDefault="00814F62" w:rsidP="00814F62">
      <w:pPr>
        <w:jc w:val="center"/>
        <w:rPr>
          <w:color w:val="000000" w:themeColor="text1"/>
          <w:lang w:eastAsia="tr-TR"/>
        </w:rPr>
      </w:pPr>
      <w:r w:rsidRPr="002A1EE9">
        <w:rPr>
          <w:color w:val="000000" w:themeColor="text1"/>
          <w:lang w:eastAsia="tr-TR"/>
        </w:rPr>
        <w:t xml:space="preserve">+90 0530 763 68 83 </w:t>
      </w:r>
    </w:p>
    <w:p w:rsidR="00814F62" w:rsidRPr="002A1EE9" w:rsidRDefault="00814F62" w:rsidP="004F3443">
      <w:pPr>
        <w:jc w:val="center"/>
        <w:rPr>
          <w:color w:val="000000" w:themeColor="text1"/>
          <w:sz w:val="26"/>
          <w:szCs w:val="26"/>
        </w:rPr>
      </w:pPr>
      <w:r w:rsidRPr="002A1EE9">
        <w:rPr>
          <w:color w:val="000000" w:themeColor="text1"/>
          <w:lang w:eastAsia="tr-TR"/>
        </w:rPr>
        <w:t>444 27 02 (Dahili 3050)</w:t>
      </w:r>
      <w:bookmarkEnd w:id="0"/>
    </w:p>
    <w:sectPr w:rsidR="00814F62" w:rsidRPr="002A1EE9" w:rsidSect="005964E0">
      <w:pgSz w:w="11906" w:h="16838"/>
      <w:pgMar w:top="0" w:right="566" w:bottom="18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73"/>
    <w:rsid w:val="00002DC8"/>
    <w:rsid w:val="00016678"/>
    <w:rsid w:val="00026A00"/>
    <w:rsid w:val="00033B8E"/>
    <w:rsid w:val="00034CA4"/>
    <w:rsid w:val="00047808"/>
    <w:rsid w:val="000702A2"/>
    <w:rsid w:val="0007627D"/>
    <w:rsid w:val="0009174C"/>
    <w:rsid w:val="000C2A8F"/>
    <w:rsid w:val="000C6A01"/>
    <w:rsid w:val="000D6039"/>
    <w:rsid w:val="000E0FB4"/>
    <w:rsid w:val="00106FA3"/>
    <w:rsid w:val="0014190E"/>
    <w:rsid w:val="00145EC4"/>
    <w:rsid w:val="00162CE9"/>
    <w:rsid w:val="00166F01"/>
    <w:rsid w:val="00171DCD"/>
    <w:rsid w:val="001726A4"/>
    <w:rsid w:val="00177102"/>
    <w:rsid w:val="00177FD6"/>
    <w:rsid w:val="001B2790"/>
    <w:rsid w:val="001D4B87"/>
    <w:rsid w:val="00212870"/>
    <w:rsid w:val="00213852"/>
    <w:rsid w:val="00221E9A"/>
    <w:rsid w:val="00231658"/>
    <w:rsid w:val="002332DA"/>
    <w:rsid w:val="00236451"/>
    <w:rsid w:val="00265B80"/>
    <w:rsid w:val="00295376"/>
    <w:rsid w:val="002A1EE9"/>
    <w:rsid w:val="002B4C56"/>
    <w:rsid w:val="002E0660"/>
    <w:rsid w:val="002E22C5"/>
    <w:rsid w:val="002F4E0A"/>
    <w:rsid w:val="003057C6"/>
    <w:rsid w:val="00306A8C"/>
    <w:rsid w:val="003325CB"/>
    <w:rsid w:val="00343574"/>
    <w:rsid w:val="00344534"/>
    <w:rsid w:val="00361439"/>
    <w:rsid w:val="00374FB6"/>
    <w:rsid w:val="003774CB"/>
    <w:rsid w:val="003929FA"/>
    <w:rsid w:val="00394AD4"/>
    <w:rsid w:val="003A5554"/>
    <w:rsid w:val="003B0B79"/>
    <w:rsid w:val="003B7C79"/>
    <w:rsid w:val="003D65D8"/>
    <w:rsid w:val="00403516"/>
    <w:rsid w:val="00470DCB"/>
    <w:rsid w:val="004846D6"/>
    <w:rsid w:val="0049296D"/>
    <w:rsid w:val="00495684"/>
    <w:rsid w:val="004969F8"/>
    <w:rsid w:val="004A50E5"/>
    <w:rsid w:val="004B10D6"/>
    <w:rsid w:val="004C3AFE"/>
    <w:rsid w:val="004F122C"/>
    <w:rsid w:val="004F3443"/>
    <w:rsid w:val="00541EEA"/>
    <w:rsid w:val="005636C5"/>
    <w:rsid w:val="005717ED"/>
    <w:rsid w:val="00596F84"/>
    <w:rsid w:val="005D25FB"/>
    <w:rsid w:val="005E660E"/>
    <w:rsid w:val="005F434E"/>
    <w:rsid w:val="00623BE3"/>
    <w:rsid w:val="00653FC4"/>
    <w:rsid w:val="00660498"/>
    <w:rsid w:val="0067591B"/>
    <w:rsid w:val="00684873"/>
    <w:rsid w:val="006909E0"/>
    <w:rsid w:val="00692838"/>
    <w:rsid w:val="006C1D7E"/>
    <w:rsid w:val="006E194B"/>
    <w:rsid w:val="006E1D7B"/>
    <w:rsid w:val="006F0162"/>
    <w:rsid w:val="007006D9"/>
    <w:rsid w:val="007347B0"/>
    <w:rsid w:val="00734921"/>
    <w:rsid w:val="00754150"/>
    <w:rsid w:val="00781284"/>
    <w:rsid w:val="007851E9"/>
    <w:rsid w:val="007A3001"/>
    <w:rsid w:val="007F47D7"/>
    <w:rsid w:val="00803B8C"/>
    <w:rsid w:val="00814F62"/>
    <w:rsid w:val="0082249B"/>
    <w:rsid w:val="00832AA8"/>
    <w:rsid w:val="00833AD8"/>
    <w:rsid w:val="00853710"/>
    <w:rsid w:val="00854F29"/>
    <w:rsid w:val="00891CE7"/>
    <w:rsid w:val="00895921"/>
    <w:rsid w:val="008A05BE"/>
    <w:rsid w:val="008B2DF9"/>
    <w:rsid w:val="008D13F1"/>
    <w:rsid w:val="008E2891"/>
    <w:rsid w:val="00900B22"/>
    <w:rsid w:val="00904E15"/>
    <w:rsid w:val="00915C5D"/>
    <w:rsid w:val="00921552"/>
    <w:rsid w:val="00925DA4"/>
    <w:rsid w:val="00930E6B"/>
    <w:rsid w:val="00944A75"/>
    <w:rsid w:val="009638EF"/>
    <w:rsid w:val="0097335A"/>
    <w:rsid w:val="009A1879"/>
    <w:rsid w:val="009B0A70"/>
    <w:rsid w:val="009B64DD"/>
    <w:rsid w:val="009D1324"/>
    <w:rsid w:val="00A105F9"/>
    <w:rsid w:val="00A266E9"/>
    <w:rsid w:val="00A57293"/>
    <w:rsid w:val="00A818AD"/>
    <w:rsid w:val="00A83344"/>
    <w:rsid w:val="00A92123"/>
    <w:rsid w:val="00AA0479"/>
    <w:rsid w:val="00AD4FDC"/>
    <w:rsid w:val="00AF6168"/>
    <w:rsid w:val="00B0647B"/>
    <w:rsid w:val="00B13607"/>
    <w:rsid w:val="00B2564F"/>
    <w:rsid w:val="00B515B6"/>
    <w:rsid w:val="00B63623"/>
    <w:rsid w:val="00B8363B"/>
    <w:rsid w:val="00B86F02"/>
    <w:rsid w:val="00B93685"/>
    <w:rsid w:val="00BB25F1"/>
    <w:rsid w:val="00BC2F3F"/>
    <w:rsid w:val="00BE52BE"/>
    <w:rsid w:val="00C05698"/>
    <w:rsid w:val="00C07C99"/>
    <w:rsid w:val="00C20FDA"/>
    <w:rsid w:val="00C25534"/>
    <w:rsid w:val="00C351BD"/>
    <w:rsid w:val="00C7142F"/>
    <w:rsid w:val="00C91A6A"/>
    <w:rsid w:val="00CA66B2"/>
    <w:rsid w:val="00CA6E15"/>
    <w:rsid w:val="00CB5F6C"/>
    <w:rsid w:val="00CD11CD"/>
    <w:rsid w:val="00CD4B38"/>
    <w:rsid w:val="00CD4E86"/>
    <w:rsid w:val="00CE1FA1"/>
    <w:rsid w:val="00CE4197"/>
    <w:rsid w:val="00CF2864"/>
    <w:rsid w:val="00D06145"/>
    <w:rsid w:val="00D14D74"/>
    <w:rsid w:val="00D26160"/>
    <w:rsid w:val="00D5369B"/>
    <w:rsid w:val="00D613B1"/>
    <w:rsid w:val="00D649C7"/>
    <w:rsid w:val="00D950A7"/>
    <w:rsid w:val="00E1271B"/>
    <w:rsid w:val="00E50914"/>
    <w:rsid w:val="00E77B46"/>
    <w:rsid w:val="00E80BD1"/>
    <w:rsid w:val="00E9593E"/>
    <w:rsid w:val="00E978BE"/>
    <w:rsid w:val="00EB492A"/>
    <w:rsid w:val="00EB737C"/>
    <w:rsid w:val="00ED114B"/>
    <w:rsid w:val="00ED1FD9"/>
    <w:rsid w:val="00EE61AA"/>
    <w:rsid w:val="00F3167E"/>
    <w:rsid w:val="00F41FFD"/>
    <w:rsid w:val="00F9173F"/>
    <w:rsid w:val="00F93108"/>
    <w:rsid w:val="00FA3AED"/>
    <w:rsid w:val="00FC7A20"/>
    <w:rsid w:val="00FD3929"/>
    <w:rsid w:val="00FE1142"/>
    <w:rsid w:val="00FE3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E7"/>
    <w:pPr>
      <w:spacing w:after="0" w:line="240" w:lineRule="auto"/>
    </w:pPr>
    <w:rPr>
      <w:rFonts w:ascii="Times New Roman" w:eastAsia="Times New Roman" w:hAnsi="Times New Roman" w:cs="Times New Roman"/>
      <w:sz w:val="24"/>
      <w:szCs w:val="24"/>
    </w:rPr>
  </w:style>
  <w:style w:type="paragraph" w:styleId="Balk2">
    <w:name w:val="heading 2"/>
    <w:basedOn w:val="Normal"/>
    <w:next w:val="Normal"/>
    <w:link w:val="Balk2Char"/>
    <w:uiPriority w:val="9"/>
    <w:semiHidden/>
    <w:unhideWhenUsed/>
    <w:qFormat/>
    <w:rsid w:val="00854F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91CE7"/>
    <w:rPr>
      <w:color w:val="0000FF"/>
      <w:u w:val="single"/>
    </w:rPr>
  </w:style>
  <w:style w:type="paragraph" w:styleId="NormalWeb">
    <w:name w:val="Normal (Web)"/>
    <w:basedOn w:val="Normal"/>
    <w:uiPriority w:val="99"/>
    <w:semiHidden/>
    <w:unhideWhenUsed/>
    <w:rsid w:val="00891CE7"/>
    <w:pPr>
      <w:spacing w:before="100" w:beforeAutospacing="1" w:after="100" w:afterAutospacing="1"/>
    </w:pPr>
    <w:rPr>
      <w:lang w:eastAsia="tr-TR"/>
    </w:rPr>
  </w:style>
  <w:style w:type="paragraph" w:styleId="AralkYok">
    <w:name w:val="No Spacing"/>
    <w:uiPriority w:val="1"/>
    <w:qFormat/>
    <w:rsid w:val="006909E0"/>
    <w:pPr>
      <w:spacing w:after="0" w:line="240" w:lineRule="auto"/>
    </w:pPr>
  </w:style>
  <w:style w:type="paragraph" w:styleId="BalonMetni">
    <w:name w:val="Balloon Text"/>
    <w:basedOn w:val="Normal"/>
    <w:link w:val="BalonMetniChar"/>
    <w:uiPriority w:val="99"/>
    <w:semiHidden/>
    <w:unhideWhenUsed/>
    <w:rsid w:val="00814F62"/>
    <w:rPr>
      <w:rFonts w:ascii="Tahoma" w:hAnsi="Tahoma" w:cs="Tahoma"/>
      <w:sz w:val="16"/>
      <w:szCs w:val="16"/>
    </w:rPr>
  </w:style>
  <w:style w:type="character" w:customStyle="1" w:styleId="BalonMetniChar">
    <w:name w:val="Balon Metni Char"/>
    <w:basedOn w:val="VarsaylanParagrafYazTipi"/>
    <w:link w:val="BalonMetni"/>
    <w:uiPriority w:val="99"/>
    <w:semiHidden/>
    <w:rsid w:val="00814F62"/>
    <w:rPr>
      <w:rFonts w:ascii="Tahoma" w:eastAsia="Times New Roman" w:hAnsi="Tahoma" w:cs="Tahoma"/>
      <w:sz w:val="16"/>
      <w:szCs w:val="16"/>
    </w:rPr>
  </w:style>
  <w:style w:type="character" w:customStyle="1" w:styleId="Balk2Char">
    <w:name w:val="Başlık 2 Char"/>
    <w:basedOn w:val="VarsaylanParagrafYazTipi"/>
    <w:link w:val="Balk2"/>
    <w:uiPriority w:val="9"/>
    <w:semiHidden/>
    <w:rsid w:val="00854F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E7"/>
    <w:pPr>
      <w:spacing w:after="0" w:line="240" w:lineRule="auto"/>
    </w:pPr>
    <w:rPr>
      <w:rFonts w:ascii="Times New Roman" w:eastAsia="Times New Roman" w:hAnsi="Times New Roman" w:cs="Times New Roman"/>
      <w:sz w:val="24"/>
      <w:szCs w:val="24"/>
    </w:rPr>
  </w:style>
  <w:style w:type="paragraph" w:styleId="Balk2">
    <w:name w:val="heading 2"/>
    <w:basedOn w:val="Normal"/>
    <w:next w:val="Normal"/>
    <w:link w:val="Balk2Char"/>
    <w:uiPriority w:val="9"/>
    <w:semiHidden/>
    <w:unhideWhenUsed/>
    <w:qFormat/>
    <w:rsid w:val="00854F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91CE7"/>
    <w:rPr>
      <w:color w:val="0000FF"/>
      <w:u w:val="single"/>
    </w:rPr>
  </w:style>
  <w:style w:type="paragraph" w:styleId="NormalWeb">
    <w:name w:val="Normal (Web)"/>
    <w:basedOn w:val="Normal"/>
    <w:uiPriority w:val="99"/>
    <w:semiHidden/>
    <w:unhideWhenUsed/>
    <w:rsid w:val="00891CE7"/>
    <w:pPr>
      <w:spacing w:before="100" w:beforeAutospacing="1" w:after="100" w:afterAutospacing="1"/>
    </w:pPr>
    <w:rPr>
      <w:lang w:eastAsia="tr-TR"/>
    </w:rPr>
  </w:style>
  <w:style w:type="paragraph" w:styleId="AralkYok">
    <w:name w:val="No Spacing"/>
    <w:uiPriority w:val="1"/>
    <w:qFormat/>
    <w:rsid w:val="006909E0"/>
    <w:pPr>
      <w:spacing w:after="0" w:line="240" w:lineRule="auto"/>
    </w:pPr>
  </w:style>
  <w:style w:type="paragraph" w:styleId="BalonMetni">
    <w:name w:val="Balloon Text"/>
    <w:basedOn w:val="Normal"/>
    <w:link w:val="BalonMetniChar"/>
    <w:uiPriority w:val="99"/>
    <w:semiHidden/>
    <w:unhideWhenUsed/>
    <w:rsid w:val="00814F62"/>
    <w:rPr>
      <w:rFonts w:ascii="Tahoma" w:hAnsi="Tahoma" w:cs="Tahoma"/>
      <w:sz w:val="16"/>
      <w:szCs w:val="16"/>
    </w:rPr>
  </w:style>
  <w:style w:type="character" w:customStyle="1" w:styleId="BalonMetniChar">
    <w:name w:val="Balon Metni Char"/>
    <w:basedOn w:val="VarsaylanParagrafYazTipi"/>
    <w:link w:val="BalonMetni"/>
    <w:uiPriority w:val="99"/>
    <w:semiHidden/>
    <w:rsid w:val="00814F62"/>
    <w:rPr>
      <w:rFonts w:ascii="Tahoma" w:eastAsia="Times New Roman" w:hAnsi="Tahoma" w:cs="Tahoma"/>
      <w:sz w:val="16"/>
      <w:szCs w:val="16"/>
    </w:rPr>
  </w:style>
  <w:style w:type="character" w:customStyle="1" w:styleId="Balk2Char">
    <w:name w:val="Başlık 2 Char"/>
    <w:basedOn w:val="VarsaylanParagrafYazTipi"/>
    <w:link w:val="Balk2"/>
    <w:uiPriority w:val="9"/>
    <w:semiHidden/>
    <w:rsid w:val="00854F2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253">
      <w:bodyDiv w:val="1"/>
      <w:marLeft w:val="0"/>
      <w:marRight w:val="0"/>
      <w:marTop w:val="0"/>
      <w:marBottom w:val="0"/>
      <w:divBdr>
        <w:top w:val="none" w:sz="0" w:space="0" w:color="auto"/>
        <w:left w:val="none" w:sz="0" w:space="0" w:color="auto"/>
        <w:bottom w:val="none" w:sz="0" w:space="0" w:color="auto"/>
        <w:right w:val="none" w:sz="0" w:space="0" w:color="auto"/>
      </w:divBdr>
      <w:divsChild>
        <w:div w:id="911548862">
          <w:marLeft w:val="0"/>
          <w:marRight w:val="0"/>
          <w:marTop w:val="0"/>
          <w:marBottom w:val="0"/>
          <w:divBdr>
            <w:top w:val="none" w:sz="0" w:space="0" w:color="auto"/>
            <w:left w:val="none" w:sz="0" w:space="0" w:color="auto"/>
            <w:bottom w:val="none" w:sz="0" w:space="0" w:color="auto"/>
            <w:right w:val="none" w:sz="0" w:space="0" w:color="auto"/>
          </w:divBdr>
        </w:div>
      </w:divsChild>
    </w:div>
    <w:div w:id="775179502">
      <w:bodyDiv w:val="1"/>
      <w:marLeft w:val="0"/>
      <w:marRight w:val="0"/>
      <w:marTop w:val="0"/>
      <w:marBottom w:val="0"/>
      <w:divBdr>
        <w:top w:val="none" w:sz="0" w:space="0" w:color="auto"/>
        <w:left w:val="none" w:sz="0" w:space="0" w:color="auto"/>
        <w:bottom w:val="none" w:sz="0" w:space="0" w:color="auto"/>
        <w:right w:val="none" w:sz="0" w:space="0" w:color="auto"/>
      </w:divBdr>
      <w:divsChild>
        <w:div w:id="894005166">
          <w:marLeft w:val="0"/>
          <w:marRight w:val="0"/>
          <w:marTop w:val="0"/>
          <w:marBottom w:val="0"/>
          <w:divBdr>
            <w:top w:val="none" w:sz="0" w:space="0" w:color="auto"/>
            <w:left w:val="none" w:sz="0" w:space="0" w:color="auto"/>
            <w:bottom w:val="none" w:sz="0" w:space="0" w:color="auto"/>
            <w:right w:val="none" w:sz="0" w:space="0" w:color="auto"/>
          </w:divBdr>
        </w:div>
        <w:div w:id="570457951">
          <w:marLeft w:val="0"/>
          <w:marRight w:val="0"/>
          <w:marTop w:val="0"/>
          <w:marBottom w:val="0"/>
          <w:divBdr>
            <w:top w:val="none" w:sz="0" w:space="0" w:color="auto"/>
            <w:left w:val="none" w:sz="0" w:space="0" w:color="auto"/>
            <w:bottom w:val="none" w:sz="0" w:space="0" w:color="auto"/>
            <w:right w:val="none" w:sz="0" w:space="0" w:color="auto"/>
          </w:divBdr>
        </w:div>
        <w:div w:id="2109036848">
          <w:marLeft w:val="0"/>
          <w:marRight w:val="0"/>
          <w:marTop w:val="0"/>
          <w:marBottom w:val="0"/>
          <w:divBdr>
            <w:top w:val="none" w:sz="0" w:space="0" w:color="auto"/>
            <w:left w:val="none" w:sz="0" w:space="0" w:color="auto"/>
            <w:bottom w:val="none" w:sz="0" w:space="0" w:color="auto"/>
            <w:right w:val="none" w:sz="0" w:space="0" w:color="auto"/>
          </w:divBdr>
        </w:div>
        <w:div w:id="825975817">
          <w:marLeft w:val="0"/>
          <w:marRight w:val="0"/>
          <w:marTop w:val="0"/>
          <w:marBottom w:val="0"/>
          <w:divBdr>
            <w:top w:val="none" w:sz="0" w:space="0" w:color="auto"/>
            <w:left w:val="none" w:sz="0" w:space="0" w:color="auto"/>
            <w:bottom w:val="none" w:sz="0" w:space="0" w:color="auto"/>
            <w:right w:val="none" w:sz="0" w:space="0" w:color="auto"/>
          </w:divBdr>
        </w:div>
        <w:div w:id="1346707093">
          <w:marLeft w:val="0"/>
          <w:marRight w:val="0"/>
          <w:marTop w:val="0"/>
          <w:marBottom w:val="0"/>
          <w:divBdr>
            <w:top w:val="none" w:sz="0" w:space="0" w:color="auto"/>
            <w:left w:val="none" w:sz="0" w:space="0" w:color="auto"/>
            <w:bottom w:val="none" w:sz="0" w:space="0" w:color="auto"/>
            <w:right w:val="none" w:sz="0" w:space="0" w:color="auto"/>
          </w:divBdr>
        </w:div>
        <w:div w:id="1579444082">
          <w:marLeft w:val="0"/>
          <w:marRight w:val="0"/>
          <w:marTop w:val="0"/>
          <w:marBottom w:val="0"/>
          <w:divBdr>
            <w:top w:val="none" w:sz="0" w:space="0" w:color="auto"/>
            <w:left w:val="none" w:sz="0" w:space="0" w:color="auto"/>
            <w:bottom w:val="none" w:sz="0" w:space="0" w:color="auto"/>
            <w:right w:val="none" w:sz="0" w:space="0" w:color="auto"/>
          </w:divBdr>
          <w:divsChild>
            <w:div w:id="12242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7471">
      <w:bodyDiv w:val="1"/>
      <w:marLeft w:val="0"/>
      <w:marRight w:val="0"/>
      <w:marTop w:val="0"/>
      <w:marBottom w:val="0"/>
      <w:divBdr>
        <w:top w:val="none" w:sz="0" w:space="0" w:color="auto"/>
        <w:left w:val="none" w:sz="0" w:space="0" w:color="auto"/>
        <w:bottom w:val="none" w:sz="0" w:space="0" w:color="auto"/>
        <w:right w:val="none" w:sz="0" w:space="0" w:color="auto"/>
      </w:divBdr>
    </w:div>
    <w:div w:id="20897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dinsert@sehitkamil.bel.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tl/t-3CVSbJx1Z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546</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Bayam</dc:creator>
  <cp:lastModifiedBy>Aydın SERT</cp:lastModifiedBy>
  <cp:revision>5</cp:revision>
  <cp:lastPrinted>2021-01-07T10:59:00Z</cp:lastPrinted>
  <dcterms:created xsi:type="dcterms:W3CDTF">2022-04-19T05:49:00Z</dcterms:created>
  <dcterms:modified xsi:type="dcterms:W3CDTF">2022-04-19T10:51:00Z</dcterms:modified>
</cp:coreProperties>
</file>